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DC59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585E0BD6" w14:textId="77777777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Grabów</w:t>
      </w:r>
    </w:p>
    <w:p w14:paraId="2AF8F1DA" w14:textId="10A5827B"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C669BE">
        <w:rPr>
          <w:b/>
          <w:sz w:val="32"/>
          <w:szCs w:val="32"/>
        </w:rPr>
        <w:t xml:space="preserve">21 maja </w:t>
      </w:r>
      <w:r>
        <w:rPr>
          <w:b/>
          <w:sz w:val="32"/>
          <w:szCs w:val="32"/>
        </w:rPr>
        <w:t>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2B62FB42" w14:textId="77777777" w:rsidR="005C3FD8" w:rsidRPr="00233F5B" w:rsidRDefault="005C3FD8" w:rsidP="007A3710">
      <w:pPr>
        <w:jc w:val="center"/>
        <w:rPr>
          <w:b/>
          <w:sz w:val="40"/>
          <w:szCs w:val="40"/>
        </w:rPr>
      </w:pPr>
    </w:p>
    <w:p w14:paraId="0F4DDC42" w14:textId="77777777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2020 r. poz. 1319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Grabów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>ję o numerze</w:t>
      </w:r>
      <w:r w:rsidR="00582A5B" w:rsidRPr="00742FA6">
        <w:rPr>
          <w:sz w:val="28"/>
          <w:szCs w:val="28"/>
        </w:rPr>
        <w:t xml:space="preserve"> oraz grani</w:t>
      </w:r>
      <w:r w:rsidR="002C6A81" w:rsidRPr="00742FA6">
        <w:rPr>
          <w:sz w:val="28"/>
          <w:szCs w:val="28"/>
        </w:rPr>
        <w:t>cach obwodu głosowania, wyznaczonej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siedzibie obwodowej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komisji wyborcze</w:t>
      </w:r>
      <w:r w:rsidR="00ED171A">
        <w:rPr>
          <w:sz w:val="28"/>
          <w:szCs w:val="28"/>
        </w:rPr>
        <w:t>j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uzupełniających do Rady Gminy Grabów</w:t>
      </w:r>
      <w:r w:rsidR="00054A83">
        <w:rPr>
          <w:sz w:val="28"/>
          <w:szCs w:val="28"/>
        </w:rPr>
        <w:t xml:space="preserve"> </w:t>
      </w:r>
      <w:r w:rsidR="00B32687">
        <w:rPr>
          <w:sz w:val="28"/>
          <w:szCs w:val="28"/>
        </w:rPr>
        <w:t>w okr</w:t>
      </w:r>
      <w:r w:rsidR="00854D5A">
        <w:rPr>
          <w:sz w:val="28"/>
          <w:szCs w:val="28"/>
        </w:rPr>
        <w:t>ę</w:t>
      </w:r>
      <w:r w:rsidR="0055174B">
        <w:rPr>
          <w:sz w:val="28"/>
          <w:szCs w:val="28"/>
        </w:rPr>
        <w:t>gu wyborczym nr 11,</w:t>
      </w:r>
      <w:r w:rsidR="0056257A" w:rsidRPr="00742FA6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20 czerwca 2021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73FF6022" w14:textId="408460AB" w:rsidR="00590E20" w:rsidRPr="00233F5B" w:rsidRDefault="00590E20" w:rsidP="00BA2D6C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CCA8069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E6DF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CFD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CC0A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43D5668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21B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81E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Grabów Kolonia: ul. Dąbska, ul. Łąkowa, ul. Polna, ul. Prucheniec, ul. Reymonta, ul. Targowa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C92" w14:textId="77777777"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ul. Jana Kochanowskiego 2, 99-150 Grabów</w:t>
            </w:r>
          </w:p>
          <w:p w14:paraId="423CB982" w14:textId="77777777"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EA57A1B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D4A3B6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085E8931" wp14:editId="2DC1C616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CA7ABE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97997D3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8C232C0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6D21B2F5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40DB5E96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3AC86474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34C28651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25A7928A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28AD8C0E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24E2B959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28ED5104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14:paraId="3349DD72" w14:textId="45C56AD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Łodzi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C669BE">
        <w:rPr>
          <w:b/>
          <w:sz w:val="30"/>
          <w:szCs w:val="30"/>
        </w:rPr>
        <w:t>7 czerwca 2021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2145FE">
        <w:rPr>
          <w:b/>
          <w:sz w:val="30"/>
          <w:szCs w:val="30"/>
        </w:rPr>
        <w:t>15 czerwca 2021</w:t>
      </w:r>
      <w:r w:rsidR="008B2664" w:rsidRPr="00DE2DB7">
        <w:rPr>
          <w:b/>
          <w:sz w:val="30"/>
          <w:szCs w:val="30"/>
        </w:rPr>
        <w:t xml:space="preserve"> r.</w:t>
      </w:r>
    </w:p>
    <w:p w14:paraId="33C133D5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15EE4EEB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72564D5B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73E2A0E7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5843C011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3A2C39A6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4DAC573E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679BB95E" w14:textId="2FA008DF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Grabów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C669BE">
        <w:rPr>
          <w:b/>
          <w:sz w:val="30"/>
          <w:szCs w:val="30"/>
        </w:rPr>
        <w:t>11 czerwca 2021</w:t>
      </w:r>
      <w:r w:rsidR="00E807EE">
        <w:rPr>
          <w:b/>
          <w:sz w:val="30"/>
          <w:szCs w:val="30"/>
        </w:rPr>
        <w:t xml:space="preserve"> r.</w:t>
      </w:r>
    </w:p>
    <w:p w14:paraId="4CC75EA4" w14:textId="572720E8" w:rsidR="008B445D" w:rsidRPr="00233F5B" w:rsidRDefault="00DC6CD3" w:rsidP="00BA2D6C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20 czerwca 2021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17869033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2056A71B" w14:textId="77777777"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Grabów</w:t>
      </w:r>
    </w:p>
    <w:p w14:paraId="37558196" w14:textId="77777777"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14:paraId="66593BF8" w14:textId="77777777"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Janusz JAGODZIŃSKI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530BE"/>
    <w:rsid w:val="00B834D8"/>
    <w:rsid w:val="00B8435B"/>
    <w:rsid w:val="00B8462B"/>
    <w:rsid w:val="00B86FE1"/>
    <w:rsid w:val="00B90B8F"/>
    <w:rsid w:val="00BA2D6C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669BE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63E7E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cp:lastModifiedBy>Biuro Rady</cp:lastModifiedBy>
  <cp:revision>3</cp:revision>
  <cp:lastPrinted>2016-11-15T08:29:00Z</cp:lastPrinted>
  <dcterms:created xsi:type="dcterms:W3CDTF">2021-06-16T10:20:00Z</dcterms:created>
  <dcterms:modified xsi:type="dcterms:W3CDTF">2021-06-16T10:21:00Z</dcterms:modified>
</cp:coreProperties>
</file>